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BF" w:rsidRPr="00EB1866" w:rsidRDefault="003A6CBF" w:rsidP="003A6CBF">
      <w:pPr>
        <w:tabs>
          <w:tab w:val="left" w:pos="1134"/>
        </w:tabs>
        <w:rPr>
          <w:lang w:val="sr-Cyrl-CS"/>
        </w:rPr>
      </w:pPr>
      <w:r w:rsidRPr="00072720">
        <w:rPr>
          <w:lang w:val="sr-Cyrl-CS"/>
        </w:rPr>
        <w:t>РЕПУБЛИКА СРБИЈА</w:t>
      </w:r>
    </w:p>
    <w:p w:rsidR="003A6CBF" w:rsidRPr="00EB1866" w:rsidRDefault="003A6CBF" w:rsidP="003A6CBF">
      <w:pPr>
        <w:rPr>
          <w:lang w:val="sr-Cyrl-CS"/>
        </w:rPr>
      </w:pPr>
      <w:r w:rsidRPr="00EB1866">
        <w:rPr>
          <w:lang w:val="sr-Cyrl-CS"/>
        </w:rPr>
        <w:t>НАРОДНА СКУПШТИНА</w:t>
      </w:r>
    </w:p>
    <w:p w:rsidR="003A6CBF" w:rsidRPr="00EB1866" w:rsidRDefault="003A6CBF" w:rsidP="003A6CBF">
      <w:pPr>
        <w:rPr>
          <w:lang w:val="sr-Cyrl-CS"/>
        </w:rPr>
      </w:pPr>
      <w:r w:rsidRPr="00EB1866">
        <w:rPr>
          <w:lang w:val="sr-Cyrl-CS"/>
        </w:rPr>
        <w:t xml:space="preserve">Одбор за уставна питања </w:t>
      </w:r>
    </w:p>
    <w:p w:rsidR="003A6CBF" w:rsidRPr="00EB1866" w:rsidRDefault="003A6CBF" w:rsidP="003A6CBF">
      <w:pPr>
        <w:rPr>
          <w:lang w:val="sr-Cyrl-CS"/>
        </w:rPr>
      </w:pPr>
      <w:r w:rsidRPr="00EB1866">
        <w:rPr>
          <w:lang w:val="sr-Cyrl-CS"/>
        </w:rPr>
        <w:t>и законодавство</w:t>
      </w:r>
    </w:p>
    <w:p w:rsidR="003A6CBF" w:rsidRPr="00EB1866" w:rsidRDefault="003A6CBF" w:rsidP="003A6CBF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B1866">
        <w:rPr>
          <w:rFonts w:ascii="Times New Roman" w:hAnsi="Times New Roman"/>
          <w:sz w:val="24"/>
          <w:szCs w:val="24"/>
          <w:lang w:val="sr-Cyrl-CS"/>
        </w:rPr>
        <w:t>04 Број:</w:t>
      </w:r>
      <w:r w:rsidRPr="00EB18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B1866">
        <w:rPr>
          <w:rFonts w:ascii="Times New Roman" w:hAnsi="Times New Roman"/>
          <w:sz w:val="24"/>
          <w:szCs w:val="24"/>
        </w:rPr>
        <w:t>06-2/</w:t>
      </w:r>
      <w:r w:rsidR="0043417D" w:rsidRPr="00EB1866">
        <w:rPr>
          <w:rFonts w:ascii="Times New Roman" w:hAnsi="Times New Roman"/>
          <w:sz w:val="24"/>
          <w:szCs w:val="24"/>
        </w:rPr>
        <w:t>1</w:t>
      </w:r>
      <w:r w:rsidR="00A76C1E" w:rsidRPr="00EB1866">
        <w:rPr>
          <w:rFonts w:ascii="Times New Roman" w:hAnsi="Times New Roman"/>
          <w:sz w:val="24"/>
          <w:szCs w:val="24"/>
        </w:rPr>
        <w:t>99</w:t>
      </w:r>
      <w:r w:rsidRPr="00EB1866">
        <w:rPr>
          <w:rFonts w:ascii="Times New Roman" w:hAnsi="Times New Roman"/>
          <w:sz w:val="24"/>
          <w:szCs w:val="24"/>
          <w:lang w:val="sr-Cyrl-RS"/>
        </w:rPr>
        <w:t>-201</w:t>
      </w:r>
      <w:r w:rsidR="0043417D" w:rsidRPr="00EB1866">
        <w:rPr>
          <w:rFonts w:ascii="Times New Roman" w:hAnsi="Times New Roman"/>
          <w:sz w:val="24"/>
          <w:szCs w:val="24"/>
        </w:rPr>
        <w:t>9</w:t>
      </w:r>
    </w:p>
    <w:p w:rsidR="003A6CBF" w:rsidRPr="00EB1866" w:rsidRDefault="0036605E" w:rsidP="003A6CBF">
      <w:pPr>
        <w:rPr>
          <w:lang w:val="sr-Cyrl-RS"/>
        </w:rPr>
      </w:pPr>
      <w:r w:rsidRPr="00EB1866">
        <w:rPr>
          <w:lang w:val="en-US"/>
        </w:rPr>
        <w:t>26</w:t>
      </w:r>
      <w:r w:rsidR="003A6CBF" w:rsidRPr="00EB1866">
        <w:rPr>
          <w:lang w:val="sr-Cyrl-RS"/>
        </w:rPr>
        <w:t xml:space="preserve">. </w:t>
      </w:r>
      <w:r w:rsidR="00106AFD" w:rsidRPr="00EB1866">
        <w:rPr>
          <w:lang w:val="sr-Cyrl-RS"/>
        </w:rPr>
        <w:t>јул</w:t>
      </w:r>
      <w:r w:rsidR="003A6CBF" w:rsidRPr="00EB1866">
        <w:rPr>
          <w:lang w:val="sr-Cyrl-RS"/>
        </w:rPr>
        <w:t xml:space="preserve"> </w:t>
      </w:r>
      <w:r w:rsidR="003A6CBF" w:rsidRPr="00EB1866">
        <w:rPr>
          <w:lang w:val="en-US"/>
        </w:rPr>
        <w:t>201</w:t>
      </w:r>
      <w:r w:rsidR="00106AFD" w:rsidRPr="00EB1866">
        <w:rPr>
          <w:lang w:val="sr-Cyrl-RS"/>
        </w:rPr>
        <w:t>9</w:t>
      </w:r>
      <w:r w:rsidR="003A6CBF" w:rsidRPr="00EB1866">
        <w:rPr>
          <w:lang w:val="sr-Cyrl-RS"/>
        </w:rPr>
        <w:t xml:space="preserve">. године </w:t>
      </w:r>
    </w:p>
    <w:p w:rsidR="003A6CBF" w:rsidRPr="00EB1866" w:rsidRDefault="003A6CBF" w:rsidP="003A6CBF">
      <w:pPr>
        <w:rPr>
          <w:lang w:val="en-US"/>
        </w:rPr>
      </w:pPr>
      <w:r w:rsidRPr="00EB1866">
        <w:rPr>
          <w:lang w:val="sr-Cyrl-CS"/>
        </w:rPr>
        <w:t>Б е о г р а д</w:t>
      </w:r>
    </w:p>
    <w:p w:rsidR="003A6CBF" w:rsidRPr="00EB1866" w:rsidRDefault="003A6CBF" w:rsidP="003A6CBF">
      <w:pPr>
        <w:rPr>
          <w:lang w:val="en-US"/>
        </w:rPr>
      </w:pPr>
    </w:p>
    <w:p w:rsidR="003A6CBF" w:rsidRPr="00EB1866" w:rsidRDefault="003A6CBF" w:rsidP="003A6CBF">
      <w:pPr>
        <w:rPr>
          <w:lang w:val="en-US"/>
        </w:rPr>
      </w:pPr>
    </w:p>
    <w:p w:rsidR="003A6CBF" w:rsidRPr="00EB1866" w:rsidRDefault="003A6CBF" w:rsidP="003A6CBF">
      <w:pPr>
        <w:spacing w:before="120" w:after="120"/>
        <w:jc w:val="center"/>
        <w:rPr>
          <w:lang w:val="en-US"/>
        </w:rPr>
      </w:pPr>
      <w:r w:rsidRPr="00EB1866">
        <w:rPr>
          <w:lang w:val="sr-Cyrl-CS"/>
        </w:rPr>
        <w:t>З А П И С Н И К</w:t>
      </w:r>
    </w:p>
    <w:p w:rsidR="003A6CBF" w:rsidRPr="00EB1866" w:rsidRDefault="003A6CBF" w:rsidP="00A32331">
      <w:pPr>
        <w:spacing w:before="120" w:after="120"/>
        <w:jc w:val="center"/>
        <w:rPr>
          <w:lang w:val="en-US"/>
        </w:rPr>
      </w:pPr>
    </w:p>
    <w:p w:rsidR="003A6CBF" w:rsidRPr="00EB1866" w:rsidRDefault="003A1BF8" w:rsidP="00A32331">
      <w:pPr>
        <w:tabs>
          <w:tab w:val="left" w:pos="1134"/>
        </w:tabs>
        <w:spacing w:before="120" w:after="120"/>
        <w:jc w:val="center"/>
        <w:rPr>
          <w:lang w:val="sr-Cyrl-CS"/>
        </w:rPr>
      </w:pPr>
      <w:r w:rsidRPr="00EB1866">
        <w:rPr>
          <w:lang w:val="sr-Cyrl-RS"/>
        </w:rPr>
        <w:t>11</w:t>
      </w:r>
      <w:r w:rsidR="0038037A" w:rsidRPr="00EB1866">
        <w:rPr>
          <w:lang w:val="en-US"/>
        </w:rPr>
        <w:t>9</w:t>
      </w:r>
      <w:r w:rsidR="003A6CBF" w:rsidRPr="00EB1866">
        <w:rPr>
          <w:lang w:val="sr-Cyrl-RS"/>
        </w:rPr>
        <w:t>.</w:t>
      </w:r>
      <w:r w:rsidR="003A6CBF" w:rsidRPr="00EB1866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38037A" w:rsidRPr="00EB1866">
        <w:rPr>
          <w:lang w:val="en-US"/>
        </w:rPr>
        <w:t>26</w:t>
      </w:r>
      <w:r w:rsidR="003A6CBF" w:rsidRPr="00EB1866">
        <w:rPr>
          <w:lang w:val="sr-Cyrl-RS"/>
        </w:rPr>
        <w:t xml:space="preserve">. </w:t>
      </w:r>
      <w:r w:rsidR="00DC6F04" w:rsidRPr="00EB1866">
        <w:rPr>
          <w:lang w:val="sr-Cyrl-RS"/>
        </w:rPr>
        <w:t>ЈУ</w:t>
      </w:r>
      <w:r w:rsidR="004F4ADA" w:rsidRPr="00EB1866">
        <w:rPr>
          <w:lang w:val="sr-Cyrl-RS"/>
        </w:rPr>
        <w:t>Л</w:t>
      </w:r>
      <w:r w:rsidR="003A6CBF" w:rsidRPr="00EB1866">
        <w:rPr>
          <w:lang w:val="sr-Cyrl-RS"/>
        </w:rPr>
        <w:t>А</w:t>
      </w:r>
      <w:r w:rsidR="003A6CBF" w:rsidRPr="00EB1866">
        <w:rPr>
          <w:lang w:val="en-US"/>
        </w:rPr>
        <w:t xml:space="preserve"> </w:t>
      </w:r>
      <w:r w:rsidR="003A6CBF" w:rsidRPr="00EB1866">
        <w:rPr>
          <w:lang w:val="sr-Cyrl-CS"/>
        </w:rPr>
        <w:t>201</w:t>
      </w:r>
      <w:r w:rsidR="00DC6F04" w:rsidRPr="00EB1866">
        <w:rPr>
          <w:lang w:val="sr-Cyrl-CS"/>
        </w:rPr>
        <w:t>9</w:t>
      </w:r>
      <w:r w:rsidR="003A6CBF" w:rsidRPr="00EB1866">
        <w:rPr>
          <w:lang w:val="sr-Cyrl-CS"/>
        </w:rPr>
        <w:t>. ГОДИНЕ</w:t>
      </w:r>
    </w:p>
    <w:p w:rsidR="003A6CBF" w:rsidRPr="0091228A" w:rsidRDefault="003A6CBF" w:rsidP="003A6CBF">
      <w:pPr>
        <w:spacing w:before="120" w:after="120"/>
        <w:jc w:val="both"/>
        <w:rPr>
          <w:lang w:val="sr-Cyrl-CS"/>
        </w:rPr>
      </w:pPr>
    </w:p>
    <w:p w:rsidR="003A6CBF" w:rsidRPr="0091228A" w:rsidRDefault="003A6CBF" w:rsidP="003A6CB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1228A">
        <w:rPr>
          <w:rFonts w:ascii="Times New Roman" w:hAnsi="Times New Roman"/>
          <w:sz w:val="24"/>
          <w:szCs w:val="24"/>
        </w:rPr>
        <w:tab/>
      </w:r>
      <w:r w:rsidRPr="0091228A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7B316A" w:rsidRPr="0091228A">
        <w:rPr>
          <w:rFonts w:ascii="Times New Roman" w:hAnsi="Times New Roman"/>
          <w:sz w:val="24"/>
          <w:szCs w:val="24"/>
        </w:rPr>
        <w:t xml:space="preserve"> </w:t>
      </w:r>
      <w:r w:rsidRPr="009122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1228A">
        <w:rPr>
          <w:rFonts w:ascii="Times New Roman" w:hAnsi="Times New Roman"/>
          <w:sz w:val="24"/>
          <w:szCs w:val="24"/>
        </w:rPr>
        <w:t xml:space="preserve">Седница је почела </w:t>
      </w:r>
      <w:r w:rsidRPr="0091228A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A56B39" w:rsidRPr="0091228A">
        <w:rPr>
          <w:rFonts w:ascii="Times New Roman" w:hAnsi="Times New Roman"/>
          <w:sz w:val="24"/>
          <w:szCs w:val="24"/>
          <w:lang w:val="sr-Cyrl-RS"/>
        </w:rPr>
        <w:t>9.</w:t>
      </w:r>
      <w:r w:rsidR="00AF2EF5" w:rsidRPr="0091228A">
        <w:rPr>
          <w:rFonts w:ascii="Times New Roman" w:hAnsi="Times New Roman"/>
          <w:sz w:val="24"/>
          <w:szCs w:val="24"/>
        </w:rPr>
        <w:t>4</w:t>
      </w:r>
      <w:r w:rsidR="00A871A0" w:rsidRPr="0091228A">
        <w:rPr>
          <w:rFonts w:ascii="Times New Roman" w:hAnsi="Times New Roman"/>
          <w:sz w:val="24"/>
          <w:szCs w:val="24"/>
          <w:lang w:val="sr-Cyrl-RS"/>
        </w:rPr>
        <w:t>5</w:t>
      </w:r>
      <w:r w:rsidRPr="0091228A">
        <w:rPr>
          <w:rFonts w:ascii="Times New Roman" w:hAnsi="Times New Roman"/>
          <w:sz w:val="24"/>
          <w:szCs w:val="24"/>
        </w:rPr>
        <w:t xml:space="preserve"> часова.</w:t>
      </w:r>
    </w:p>
    <w:p w:rsidR="003A6CBF" w:rsidRPr="0091228A" w:rsidRDefault="003A6CBF" w:rsidP="003A6CB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1228A">
        <w:rPr>
          <w:rFonts w:ascii="Times New Roman" w:hAnsi="Times New Roman"/>
          <w:sz w:val="24"/>
          <w:szCs w:val="24"/>
        </w:rPr>
        <w:tab/>
        <w:t xml:space="preserve">Седницом је председавао </w:t>
      </w:r>
      <w:r w:rsidRPr="0091228A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Pr="0091228A">
        <w:rPr>
          <w:rFonts w:ascii="Times New Roman" w:hAnsi="Times New Roman"/>
          <w:sz w:val="24"/>
          <w:szCs w:val="24"/>
        </w:rPr>
        <w:t>, председник Одбора.</w:t>
      </w:r>
    </w:p>
    <w:p w:rsidR="003A6CBF" w:rsidRPr="0091228A" w:rsidRDefault="003A6CBF" w:rsidP="003A6CBF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91228A">
        <w:rPr>
          <w:rFonts w:eastAsia="Calibri"/>
          <w:lang w:val="sr-Cyrl-RS"/>
        </w:rPr>
        <w:tab/>
      </w:r>
      <w:r w:rsidRPr="0091228A">
        <w:rPr>
          <w:rFonts w:eastAsia="Calibri"/>
          <w:lang w:val="en-US"/>
        </w:rPr>
        <w:t>Седници су присуствовали чланови Одбора:</w:t>
      </w:r>
      <w:r w:rsidR="00B7163B" w:rsidRPr="0091228A">
        <w:rPr>
          <w:rFonts w:eastAsia="Calibri"/>
          <w:lang w:val="sr-Cyrl-RS"/>
        </w:rPr>
        <w:t xml:space="preserve"> </w:t>
      </w:r>
      <w:r w:rsidR="008E1995" w:rsidRPr="0091228A">
        <w:rPr>
          <w:rFonts w:eastAsia="Calibri"/>
          <w:lang w:val="sr-Cyrl-RS"/>
        </w:rPr>
        <w:t xml:space="preserve"> Крсто Ја</w:t>
      </w:r>
      <w:r w:rsidR="003F565F">
        <w:rPr>
          <w:rFonts w:eastAsia="Calibri"/>
          <w:lang w:val="sr-Cyrl-RS"/>
        </w:rPr>
        <w:t>њ</w:t>
      </w:r>
      <w:r w:rsidR="008E1995" w:rsidRPr="0091228A">
        <w:rPr>
          <w:rFonts w:eastAsia="Calibri"/>
          <w:lang w:val="sr-Cyrl-RS"/>
        </w:rPr>
        <w:t xml:space="preserve">ушевић, </w:t>
      </w:r>
      <w:r w:rsidR="00DD18CA" w:rsidRPr="0091228A">
        <w:rPr>
          <w:rFonts w:eastAsia="Calibri"/>
          <w:lang w:val="sr-Cyrl-RS"/>
        </w:rPr>
        <w:t>Србислав Филиповић,</w:t>
      </w:r>
      <w:r w:rsidR="00876D3D">
        <w:rPr>
          <w:rFonts w:eastAsia="Calibri"/>
          <w:lang w:val="sr-Cyrl-RS"/>
        </w:rPr>
        <w:t xml:space="preserve"> </w:t>
      </w:r>
      <w:r w:rsidR="00DD18CA" w:rsidRPr="0091228A">
        <w:rPr>
          <w:rFonts w:eastAsia="Calibri"/>
          <w:lang w:val="sr-Cyrl-RS"/>
        </w:rPr>
        <w:t>Неђо</w:t>
      </w:r>
      <w:r w:rsidR="007426CE">
        <w:rPr>
          <w:rFonts w:eastAsia="Calibri"/>
          <w:lang w:val="en-US"/>
        </w:rPr>
        <w:t xml:space="preserve"> </w:t>
      </w:r>
      <w:r w:rsidR="007426CE" w:rsidRPr="0091228A">
        <w:rPr>
          <w:rFonts w:eastAsia="Calibri"/>
          <w:lang w:val="sr-Cyrl-RS"/>
        </w:rPr>
        <w:t>Јовановић,</w:t>
      </w:r>
      <w:r w:rsidR="00263F33" w:rsidRPr="0091228A">
        <w:rPr>
          <w:rFonts w:eastAsia="Calibri"/>
          <w:lang w:val="sr-Cyrl-RS"/>
        </w:rPr>
        <w:t xml:space="preserve"> заменик члана</w:t>
      </w:r>
      <w:r w:rsidR="00647202" w:rsidRPr="0091228A">
        <w:rPr>
          <w:rFonts w:eastAsia="Calibri"/>
          <w:lang w:val="en-US"/>
        </w:rPr>
        <w:t xml:space="preserve"> </w:t>
      </w:r>
      <w:r w:rsidR="00647202" w:rsidRPr="0091228A">
        <w:rPr>
          <w:rFonts w:eastAsia="Calibri"/>
          <w:lang w:val="sr-Cyrl-RS"/>
        </w:rPr>
        <w:t>Драгана Баришић</w:t>
      </w:r>
      <w:r w:rsidRPr="0091228A">
        <w:rPr>
          <w:rFonts w:eastAsia="Calibri"/>
          <w:lang w:val="sr-Cyrl-RS"/>
        </w:rPr>
        <w:t>, Александра Мајкић, Јелена Жарић Ковачевић,</w:t>
      </w:r>
      <w:r w:rsidR="006D6F41" w:rsidRPr="0091228A">
        <w:rPr>
          <w:rFonts w:eastAsia="Calibri"/>
          <w:lang w:val="sr-Cyrl-RS"/>
        </w:rPr>
        <w:t xml:space="preserve"> </w:t>
      </w:r>
      <w:r w:rsidR="00D9075C" w:rsidRPr="0091228A">
        <w:rPr>
          <w:rFonts w:eastAsia="Calibri"/>
          <w:lang w:val="sr-Cyrl-RS"/>
        </w:rPr>
        <w:t>Весна Марковић</w:t>
      </w:r>
      <w:r w:rsidR="00977732" w:rsidRPr="0091228A">
        <w:rPr>
          <w:rFonts w:eastAsia="Calibri"/>
          <w:lang w:val="sr-Cyrl-RS"/>
        </w:rPr>
        <w:t>,</w:t>
      </w:r>
      <w:r w:rsidR="007426CE">
        <w:rPr>
          <w:rFonts w:eastAsia="Calibri"/>
          <w:lang w:val="sr-Cyrl-RS"/>
        </w:rPr>
        <w:t xml:space="preserve"> </w:t>
      </w:r>
      <w:r w:rsidR="00E02C22" w:rsidRPr="0091228A">
        <w:rPr>
          <w:rFonts w:eastAsia="Calibri"/>
          <w:lang w:val="sr-Cyrl-RS"/>
        </w:rPr>
        <w:t>Балинт Пастор</w:t>
      </w:r>
      <w:r w:rsidR="00C46462" w:rsidRPr="0091228A">
        <w:rPr>
          <w:rFonts w:eastAsia="Calibri"/>
          <w:lang w:val="sr-Cyrl-RS"/>
        </w:rPr>
        <w:t>,</w:t>
      </w:r>
      <w:r w:rsidR="005D5EE8" w:rsidRPr="0091228A">
        <w:rPr>
          <w:rFonts w:eastAsia="Calibri"/>
          <w:lang w:val="sr-Cyrl-RS"/>
        </w:rPr>
        <w:t xml:space="preserve"> </w:t>
      </w:r>
      <w:r w:rsidR="0075416E" w:rsidRPr="0091228A">
        <w:rPr>
          <w:rFonts w:eastAsia="Calibri"/>
          <w:lang w:val="sr-Cyrl-RS"/>
        </w:rPr>
        <w:t>Пет</w:t>
      </w:r>
      <w:r w:rsidR="006D6F41" w:rsidRPr="0091228A">
        <w:rPr>
          <w:rFonts w:eastAsia="Calibri"/>
          <w:lang w:val="sr-Cyrl-RS"/>
        </w:rPr>
        <w:t>а</w:t>
      </w:r>
      <w:r w:rsidR="0075416E" w:rsidRPr="0091228A">
        <w:rPr>
          <w:rFonts w:eastAsia="Calibri"/>
          <w:lang w:val="sr-Cyrl-RS"/>
        </w:rPr>
        <w:t>р Петровић</w:t>
      </w:r>
      <w:r w:rsidR="00C4432B" w:rsidRPr="0091228A">
        <w:rPr>
          <w:rFonts w:eastAsia="Calibri"/>
          <w:lang w:val="sr-Latn-RS"/>
        </w:rPr>
        <w:t xml:space="preserve"> </w:t>
      </w:r>
      <w:r w:rsidR="00C4432B" w:rsidRPr="0091228A">
        <w:rPr>
          <w:rFonts w:eastAsia="Calibri"/>
          <w:lang w:val="sr-Cyrl-RS"/>
        </w:rPr>
        <w:t>и</w:t>
      </w:r>
      <w:r w:rsidRPr="0091228A">
        <w:rPr>
          <w:rFonts w:eastAsia="Calibri"/>
          <w:lang w:val="sr-Cyrl-RS"/>
        </w:rPr>
        <w:t xml:space="preserve"> Милена Ћорилић, заменик члана</w:t>
      </w:r>
      <w:r w:rsidR="00ED02C7" w:rsidRPr="0091228A">
        <w:rPr>
          <w:rFonts w:eastAsia="Calibri"/>
          <w:lang w:val="sr-Cyrl-RS"/>
        </w:rPr>
        <w:t>.</w:t>
      </w:r>
      <w:r w:rsidRPr="0091228A">
        <w:rPr>
          <w:rFonts w:eastAsia="Calibri"/>
          <w:lang w:val="sr-Cyrl-RS"/>
        </w:rPr>
        <w:t xml:space="preserve"> </w:t>
      </w:r>
    </w:p>
    <w:p w:rsidR="003A6CBF" w:rsidRPr="0091228A" w:rsidRDefault="003A6CBF" w:rsidP="007426CE">
      <w:pPr>
        <w:spacing w:before="120" w:after="120"/>
        <w:jc w:val="both"/>
        <w:rPr>
          <w:rFonts w:eastAsia="Calibri"/>
          <w:lang w:val="sr-Cyrl-RS"/>
        </w:rPr>
      </w:pPr>
      <w:r w:rsidRPr="0091228A">
        <w:rPr>
          <w:rFonts w:eastAsia="Calibri"/>
          <w:lang w:val="en-US"/>
        </w:rPr>
        <w:t xml:space="preserve">             </w:t>
      </w:r>
      <w:r w:rsidRPr="0091228A">
        <w:rPr>
          <w:rFonts w:eastAsia="Calibri"/>
          <w:lang w:val="sr-Cyrl-RS"/>
        </w:rPr>
        <w:t xml:space="preserve">     </w:t>
      </w:r>
      <w:r w:rsidRPr="0091228A">
        <w:rPr>
          <w:rFonts w:eastAsia="Calibri"/>
          <w:lang w:val="en-US"/>
        </w:rPr>
        <w:t>Седници ни</w:t>
      </w:r>
      <w:r w:rsidRPr="0091228A">
        <w:rPr>
          <w:rFonts w:eastAsia="Calibri"/>
          <w:lang w:val="sr-Cyrl-RS"/>
        </w:rPr>
        <w:t>су</w:t>
      </w:r>
      <w:r w:rsidRPr="0091228A">
        <w:rPr>
          <w:rFonts w:eastAsia="Calibri"/>
          <w:lang w:val="en-US"/>
        </w:rPr>
        <w:t xml:space="preserve"> присуствовал</w:t>
      </w:r>
      <w:r w:rsidRPr="0091228A">
        <w:rPr>
          <w:rFonts w:eastAsia="Calibri"/>
          <w:lang w:val="sr-Cyrl-RS"/>
        </w:rPr>
        <w:t>и чланови Одбора:</w:t>
      </w:r>
      <w:r w:rsidR="00017F64" w:rsidRPr="0091228A">
        <w:rPr>
          <w:rFonts w:eastAsia="Calibri"/>
          <w:lang w:val="sr-Cyrl-RS"/>
        </w:rPr>
        <w:t xml:space="preserve"> </w:t>
      </w:r>
      <w:r w:rsidRPr="0091228A">
        <w:rPr>
          <w:rFonts w:eastAsia="Calibri"/>
          <w:lang w:val="sr-Cyrl-RS"/>
        </w:rPr>
        <w:t>Гордана Чомић,</w:t>
      </w:r>
      <w:r w:rsidR="009C3FD1" w:rsidRPr="0091228A">
        <w:rPr>
          <w:rFonts w:eastAsia="Calibri"/>
          <w:lang w:val="sr-Cyrl-RS"/>
        </w:rPr>
        <w:t xml:space="preserve"> Вјерица Радета,</w:t>
      </w:r>
      <w:r w:rsidR="00CA1A19" w:rsidRPr="0091228A">
        <w:rPr>
          <w:rFonts w:eastAsia="Calibri"/>
          <w:lang w:val="sr-Cyrl-RS"/>
        </w:rPr>
        <w:t xml:space="preserve"> Бајро Гегић</w:t>
      </w:r>
      <w:r w:rsidR="00DF4111" w:rsidRPr="0091228A">
        <w:rPr>
          <w:rFonts w:eastAsia="Calibri"/>
          <w:lang w:val="sr-Cyrl-RS"/>
        </w:rPr>
        <w:t>,</w:t>
      </w:r>
      <w:r w:rsidR="007426CE">
        <w:rPr>
          <w:rFonts w:eastAsia="Calibri"/>
          <w:lang w:val="en-US"/>
        </w:rPr>
        <w:t xml:space="preserve"> </w:t>
      </w:r>
      <w:r w:rsidR="00DF4111" w:rsidRPr="0091228A">
        <w:rPr>
          <w:rFonts w:eastAsia="Calibri"/>
          <w:lang w:val="sr-Cyrl-RS"/>
        </w:rPr>
        <w:t>Љупка Михајловска</w:t>
      </w:r>
      <w:r w:rsidR="006C692A" w:rsidRPr="0091228A">
        <w:rPr>
          <w:rFonts w:eastAsia="Calibri"/>
          <w:lang w:val="sr-Cyrl-RS"/>
        </w:rPr>
        <w:t>,</w:t>
      </w:r>
      <w:r w:rsidRPr="0091228A">
        <w:rPr>
          <w:rFonts w:eastAsia="Calibri"/>
          <w:lang w:val="sr-Cyrl-RS"/>
        </w:rPr>
        <w:t xml:space="preserve"> </w:t>
      </w:r>
      <w:r w:rsidR="006C692A" w:rsidRPr="0091228A">
        <w:rPr>
          <w:rFonts w:eastAsia="Calibri"/>
          <w:lang w:val="sr-Cyrl-RS"/>
        </w:rPr>
        <w:t xml:space="preserve">Дејан Шулкић, и Весна </w:t>
      </w:r>
      <w:r w:rsidR="007426CE">
        <w:rPr>
          <w:rFonts w:eastAsia="Calibri"/>
          <w:lang w:val="sr-Cyrl-RS"/>
        </w:rPr>
        <w:t>Николић Вукајловић.</w:t>
      </w:r>
      <w:r w:rsidRPr="0091228A">
        <w:rPr>
          <w:rFonts w:eastAsia="Calibri"/>
          <w:lang w:val="sr-Cyrl-RS"/>
        </w:rPr>
        <w:t xml:space="preserve">  </w:t>
      </w:r>
    </w:p>
    <w:p w:rsidR="003A6CBF" w:rsidRPr="0091228A" w:rsidRDefault="007B316A" w:rsidP="003A6CBF">
      <w:pPr>
        <w:jc w:val="both"/>
        <w:rPr>
          <w:rFonts w:eastAsiaTheme="minorHAnsi"/>
          <w:lang w:val="sr-Cyrl-RS"/>
        </w:rPr>
      </w:pPr>
      <w:r w:rsidRPr="0091228A">
        <w:rPr>
          <w:lang w:val="en-US"/>
        </w:rPr>
        <w:t xml:space="preserve"> </w:t>
      </w:r>
      <w:r w:rsidR="003A6CBF" w:rsidRPr="0091228A">
        <w:rPr>
          <w:lang w:val="sr-Cyrl-RS"/>
        </w:rPr>
        <w:t xml:space="preserve">   </w:t>
      </w:r>
      <w:r w:rsidR="007514F5">
        <w:rPr>
          <w:lang w:val="en-US"/>
        </w:rPr>
        <w:t xml:space="preserve">          </w:t>
      </w:r>
      <w:r w:rsidR="003A6CBF" w:rsidRPr="0091228A">
        <w:rPr>
          <w:lang w:val="sr-Cyrl-RS"/>
        </w:rPr>
        <w:t xml:space="preserve">На предлог председника Одбора, </w:t>
      </w:r>
      <w:r w:rsidR="004A56FC" w:rsidRPr="0091228A">
        <w:rPr>
          <w:lang w:val="sr-Cyrl-RS"/>
        </w:rPr>
        <w:t xml:space="preserve">једногласно </w:t>
      </w:r>
      <w:r w:rsidR="003A6CBF" w:rsidRPr="0091228A">
        <w:rPr>
          <w:lang w:val="sr-Cyrl-RS"/>
        </w:rPr>
        <w:t xml:space="preserve">(са </w:t>
      </w:r>
      <w:r w:rsidR="00B322B2" w:rsidRPr="0091228A">
        <w:rPr>
          <w:lang w:val="sr-Cyrl-RS"/>
        </w:rPr>
        <w:t>10</w:t>
      </w:r>
      <w:r w:rsidR="003A6CBF" w:rsidRPr="0091228A">
        <w:rPr>
          <w:lang w:val="sr-Cyrl-RS"/>
        </w:rPr>
        <w:t xml:space="preserve"> гласова за  ) је усвојен предложен дневни ред </w:t>
      </w:r>
    </w:p>
    <w:p w:rsidR="003A6CBF" w:rsidRPr="0091228A" w:rsidRDefault="003A6CBF" w:rsidP="003A6CB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C87666" w:rsidRPr="0091228A" w:rsidRDefault="00C87666" w:rsidP="00CF6E76">
      <w:pPr>
        <w:jc w:val="center"/>
        <w:rPr>
          <w:rFonts w:eastAsia="Calibri"/>
          <w:lang w:val="sr-Cyrl-RS"/>
        </w:rPr>
      </w:pPr>
      <w:r w:rsidRPr="0091228A">
        <w:rPr>
          <w:rFonts w:eastAsia="Calibri"/>
          <w:lang w:val="sr-Cyrl-RS"/>
        </w:rPr>
        <w:t>Д н е в н и   р е д:</w:t>
      </w:r>
    </w:p>
    <w:p w:rsidR="0019453F" w:rsidRPr="0091228A" w:rsidRDefault="0019453F" w:rsidP="0019453F">
      <w:pPr>
        <w:jc w:val="center"/>
        <w:rPr>
          <w:lang w:val="sr-Cyrl-RS"/>
        </w:rPr>
      </w:pPr>
    </w:p>
    <w:p w:rsidR="0019453F" w:rsidRPr="0091228A" w:rsidRDefault="0019453F" w:rsidP="0019453F">
      <w:pPr>
        <w:jc w:val="center"/>
        <w:rPr>
          <w:lang w:val="sr-Cyrl-RS"/>
        </w:rPr>
      </w:pPr>
      <w:r w:rsidRPr="0091228A">
        <w:rPr>
          <w:lang w:val="sr-Cyrl-RS"/>
        </w:rPr>
        <w:t>- Усвајање записника са 11</w:t>
      </w:r>
      <w:r w:rsidRPr="0091228A">
        <w:t>8</w:t>
      </w:r>
      <w:r w:rsidRPr="0091228A">
        <w:rPr>
          <w:lang w:val="sr-Cyrl-RS"/>
        </w:rPr>
        <w:t>. седнице Одбора -</w:t>
      </w:r>
    </w:p>
    <w:p w:rsidR="0019453F" w:rsidRPr="0091228A" w:rsidRDefault="0019453F" w:rsidP="0019453F">
      <w:pPr>
        <w:jc w:val="center"/>
        <w:rPr>
          <w:lang w:val="sr-Cyrl-RS"/>
        </w:rPr>
      </w:pPr>
    </w:p>
    <w:p w:rsidR="007514F5" w:rsidRDefault="0019453F" w:rsidP="007514F5">
      <w:pPr>
        <w:spacing w:after="120"/>
        <w:rPr>
          <w:rStyle w:val="FontStyle38"/>
          <w:sz w:val="24"/>
          <w:szCs w:val="24"/>
          <w:lang w:eastAsia="sr-Cyrl-CS"/>
        </w:rPr>
      </w:pPr>
      <w:r w:rsidRPr="0091228A">
        <w:rPr>
          <w:rStyle w:val="FontStyle38"/>
          <w:sz w:val="24"/>
          <w:szCs w:val="24"/>
          <w:lang w:val="sr-Cyrl-RS" w:eastAsia="sr-Cyrl-CS"/>
        </w:rPr>
        <w:t xml:space="preserve"> </w:t>
      </w:r>
      <w:r w:rsidRPr="0091228A">
        <w:rPr>
          <w:rStyle w:val="FontStyle38"/>
          <w:sz w:val="24"/>
          <w:szCs w:val="24"/>
          <w:lang w:val="sr-Cyrl-CS" w:eastAsia="sr-Cyrl-CS"/>
        </w:rPr>
        <w:tab/>
      </w:r>
      <w:r w:rsidRPr="0091228A">
        <w:rPr>
          <w:rStyle w:val="FontStyle38"/>
          <w:sz w:val="24"/>
          <w:szCs w:val="24"/>
          <w:lang w:eastAsia="sr-Cyrl-CS"/>
        </w:rPr>
        <w:t>1</w:t>
      </w:r>
      <w:r w:rsidRPr="0091228A">
        <w:rPr>
          <w:rStyle w:val="FontStyle38"/>
          <w:sz w:val="24"/>
          <w:szCs w:val="24"/>
          <w:lang w:val="sr-Cyrl-CS" w:eastAsia="sr-Cyrl-CS"/>
        </w:rPr>
        <w:t>. Разматрање амандмана на Предлог закона о изменама и допунама Закона о посебним условима за реализацију пројекта изградње станова за припаднике снага безбедности, који је поднела Влада</w:t>
      </w:r>
      <w:r w:rsidRPr="0091228A">
        <w:rPr>
          <w:rStyle w:val="FontStyle38"/>
          <w:sz w:val="24"/>
          <w:szCs w:val="24"/>
          <w:lang w:eastAsia="sr-Cyrl-CS"/>
        </w:rPr>
        <w:t>.</w:t>
      </w:r>
    </w:p>
    <w:p w:rsidR="007A66D4" w:rsidRPr="0091228A" w:rsidRDefault="007A66D4" w:rsidP="007514F5">
      <w:pPr>
        <w:spacing w:after="120"/>
        <w:rPr>
          <w:rFonts w:eastAsiaTheme="minorEastAsia"/>
          <w:color w:val="000000"/>
          <w:lang w:val="sr-Cyrl-CS" w:eastAsia="sr-Cyrl-CS"/>
        </w:rPr>
      </w:pPr>
      <w:r w:rsidRPr="0091228A">
        <w:rPr>
          <w:rFonts w:eastAsiaTheme="minorEastAsia"/>
          <w:color w:val="000000"/>
          <w:lang w:val="sr-Cyrl-CS" w:eastAsia="sr-Cyrl-CS"/>
        </w:rPr>
        <w:tab/>
        <w:t xml:space="preserve">Пре преласка на одлучивање о  дневном реду, Одбор је </w:t>
      </w:r>
      <w:r w:rsidRPr="0091228A">
        <w:rPr>
          <w:rFonts w:eastAsia="Calibri"/>
          <w:lang w:val="sr-Cyrl-RS"/>
        </w:rPr>
        <w:t>једногласно</w:t>
      </w:r>
      <w:r w:rsidRPr="0091228A">
        <w:rPr>
          <w:rFonts w:eastAsiaTheme="minorEastAsia"/>
          <w:color w:val="000000"/>
          <w:lang w:val="sr-Cyrl-CS" w:eastAsia="sr-Cyrl-CS"/>
        </w:rPr>
        <w:t xml:space="preserve"> (1</w:t>
      </w:r>
      <w:r w:rsidR="008850DB">
        <w:rPr>
          <w:rFonts w:eastAsiaTheme="minorEastAsia"/>
          <w:color w:val="000000"/>
          <w:lang w:val="en-US" w:eastAsia="sr-Cyrl-CS"/>
        </w:rPr>
        <w:t>1</w:t>
      </w:r>
      <w:r w:rsidRPr="0091228A">
        <w:rPr>
          <w:rFonts w:eastAsiaTheme="minorEastAsia"/>
          <w:color w:val="000000"/>
          <w:lang w:val="sr-Cyrl-CS" w:eastAsia="sr-Cyrl-CS"/>
        </w:rPr>
        <w:t xml:space="preserve"> гласова за) усвојио записник са 11</w:t>
      </w:r>
      <w:r w:rsidR="00943C2D" w:rsidRPr="0091228A">
        <w:rPr>
          <w:rFonts w:eastAsiaTheme="minorEastAsia"/>
          <w:color w:val="000000"/>
          <w:lang w:val="en-US" w:eastAsia="sr-Cyrl-CS"/>
        </w:rPr>
        <w:t>8</w:t>
      </w:r>
      <w:r w:rsidRPr="0091228A">
        <w:rPr>
          <w:rFonts w:eastAsiaTheme="minorEastAsia"/>
          <w:color w:val="000000"/>
          <w:lang w:val="sr-Cyrl-CS" w:eastAsia="sr-Cyrl-CS"/>
        </w:rPr>
        <w:t>. седнице Одбора.</w:t>
      </w:r>
    </w:p>
    <w:p w:rsidR="00442F02" w:rsidRPr="0091228A" w:rsidRDefault="007959FF" w:rsidP="00442F02">
      <w:pPr>
        <w:spacing w:after="120"/>
        <w:jc w:val="both"/>
        <w:rPr>
          <w:rFonts w:eastAsia="Calibri"/>
          <w:lang w:val="sr-Latn-RS"/>
        </w:rPr>
      </w:pPr>
      <w:r w:rsidRPr="0091228A">
        <w:rPr>
          <w:lang w:val="sr-Cyrl-RS"/>
        </w:rPr>
        <w:t xml:space="preserve">  </w:t>
      </w:r>
      <w:r w:rsidR="007B316A" w:rsidRPr="0091228A">
        <w:rPr>
          <w:lang w:val="en-US"/>
        </w:rPr>
        <w:t xml:space="preserve">     </w:t>
      </w:r>
      <w:r w:rsidR="00442F02" w:rsidRPr="0091228A">
        <w:rPr>
          <w:lang w:val="sr-Cyrl-RS"/>
        </w:rPr>
        <w:t xml:space="preserve">  </w:t>
      </w:r>
      <w:r w:rsidR="00043B1E" w:rsidRPr="0091228A">
        <w:rPr>
          <w:lang w:val="sr-Cyrl-RS"/>
        </w:rPr>
        <w:t xml:space="preserve">   </w:t>
      </w:r>
      <w:r w:rsidR="00442F02" w:rsidRPr="0091228A">
        <w:rPr>
          <w:lang w:val="sr-Cyrl-RS"/>
        </w:rPr>
        <w:t xml:space="preserve"> </w:t>
      </w:r>
      <w:r w:rsidRPr="0091228A">
        <w:rPr>
          <w:u w:val="single"/>
          <w:lang w:val="sr-Cyrl-RS"/>
        </w:rPr>
        <w:t>Тачка дневног реда</w:t>
      </w:r>
      <w:r w:rsidRPr="0091228A">
        <w:rPr>
          <w:lang w:val="sr-Cyrl-RS"/>
        </w:rPr>
        <w:t>.</w:t>
      </w:r>
      <w:r w:rsidRPr="0091228A">
        <w:rPr>
          <w:rFonts w:eastAsia="Calibri"/>
          <w:lang w:val="sr-Cyrl-CS"/>
        </w:rPr>
        <w:t xml:space="preserve"> </w:t>
      </w:r>
      <w:r w:rsidR="00442F02" w:rsidRPr="0091228A">
        <w:rPr>
          <w:rFonts w:eastAsia="Calibri"/>
          <w:lang w:val="sr-Cyrl-RS"/>
        </w:rPr>
        <w:t>Разматрање амандмана на Предлог</w:t>
      </w:r>
      <w:r w:rsidR="00111B57" w:rsidRPr="0091228A">
        <w:rPr>
          <w:rFonts w:eastAsia="Calibri"/>
          <w:lang w:val="en-US"/>
        </w:rPr>
        <w:t xml:space="preserve"> o</w:t>
      </w:r>
      <w:r w:rsidR="00442F02" w:rsidRPr="0091228A">
        <w:rPr>
          <w:rFonts w:eastAsia="Calibri"/>
          <w:lang w:val="sr-Cyrl-RS"/>
        </w:rPr>
        <w:t xml:space="preserve"> закона</w:t>
      </w:r>
      <w:r w:rsidR="00111B57" w:rsidRPr="0091228A">
        <w:rPr>
          <w:rStyle w:val="FontStyle38"/>
          <w:sz w:val="24"/>
          <w:szCs w:val="24"/>
          <w:lang w:val="sr-Cyrl-CS" w:eastAsia="sr-Cyrl-CS"/>
        </w:rPr>
        <w:t xml:space="preserve"> изменама и допунама Закона о посебним условима за реализацију пројекта изградње станова за припаднике снага безбедности</w:t>
      </w:r>
      <w:r w:rsidR="00442F02" w:rsidRPr="0091228A">
        <w:rPr>
          <w:rFonts w:eastAsia="Calibri"/>
          <w:lang w:val="sr-Cyrl-RS"/>
        </w:rPr>
        <w:t>, који је поднела Влада</w:t>
      </w:r>
      <w:r w:rsidR="00442F02" w:rsidRPr="0091228A">
        <w:rPr>
          <w:rFonts w:eastAsia="Calibri"/>
          <w:lang w:val="sr-Latn-RS"/>
        </w:rPr>
        <w:t>.</w:t>
      </w:r>
    </w:p>
    <w:p w:rsidR="00957CC3" w:rsidRPr="0091228A" w:rsidRDefault="007514F5" w:rsidP="007514F5">
      <w:pPr>
        <w:spacing w:after="120"/>
        <w:ind w:firstLine="720"/>
        <w:jc w:val="both"/>
        <w:rPr>
          <w:lang w:val="en-US"/>
        </w:rPr>
      </w:pPr>
      <w:r>
        <w:rPr>
          <w:lang w:val="en-US"/>
        </w:rPr>
        <w:t xml:space="preserve"> </w:t>
      </w:r>
      <w:r w:rsidR="00957CC3" w:rsidRPr="0091228A">
        <w:rPr>
          <w:lang w:val="sr-Cyrl-CS"/>
        </w:rPr>
        <w:t>Одбор је</w:t>
      </w:r>
      <w:r w:rsidR="00957CC3" w:rsidRPr="0091228A">
        <w:rPr>
          <w:lang w:val="sr-Cyrl-RS"/>
        </w:rPr>
        <w:t xml:space="preserve"> у складу са чланом 164. Пословника Народне скупштине размотрио амандман на </w:t>
      </w:r>
      <w:r w:rsidR="00C042D3" w:rsidRPr="0091228A">
        <w:rPr>
          <w:rFonts w:eastAsiaTheme="minorHAnsi"/>
          <w:lang w:val="sr-Cyrl-CS"/>
        </w:rPr>
        <w:t xml:space="preserve"> члан 9</w:t>
      </w:r>
      <w:r w:rsidR="00DB5F3D">
        <w:rPr>
          <w:rFonts w:eastAsiaTheme="minorHAnsi"/>
          <w:lang w:val="en-US"/>
        </w:rPr>
        <w:t>.</w:t>
      </w:r>
      <w:r w:rsidR="005F308C">
        <w:rPr>
          <w:rFonts w:eastAsiaTheme="minorHAnsi"/>
          <w:lang w:val="en-US"/>
        </w:rPr>
        <w:t xml:space="preserve"> </w:t>
      </w:r>
      <w:r w:rsidR="00957CC3" w:rsidRPr="0091228A">
        <w:rPr>
          <w:lang w:val="sr-Cyrl-RS"/>
        </w:rPr>
        <w:t>Предлог</w:t>
      </w:r>
      <w:r w:rsidR="00AC3503">
        <w:rPr>
          <w:lang w:val="sr-Cyrl-RS"/>
        </w:rPr>
        <w:t>а</w:t>
      </w:r>
      <w:r w:rsidR="00957CC3" w:rsidRPr="0091228A">
        <w:rPr>
          <w:lang w:val="sr-Cyrl-RS"/>
        </w:rPr>
        <w:t xml:space="preserve"> закона </w:t>
      </w:r>
      <w:r w:rsidR="00BB6015" w:rsidRPr="0091228A">
        <w:rPr>
          <w:rFonts w:eastAsiaTheme="minorHAnsi"/>
          <w:bCs/>
          <w:color w:val="000000"/>
          <w:lang w:val="sr-Cyrl-CS" w:eastAsia="sr-Cyrl-CS"/>
        </w:rPr>
        <w:t>о</w:t>
      </w:r>
      <w:r w:rsidR="00B73A0C" w:rsidRPr="0091228A">
        <w:rPr>
          <w:rStyle w:val="FontStyle38"/>
          <w:sz w:val="24"/>
          <w:szCs w:val="24"/>
          <w:lang w:val="sr-Cyrl-CS" w:eastAsia="sr-Cyrl-CS"/>
        </w:rPr>
        <w:t xml:space="preserve"> изменама и допунама Закона о посебним условима за реализацију пројекта изградње станова за припаднике снага безбедности</w:t>
      </w:r>
      <w:r w:rsidR="00F107D4">
        <w:rPr>
          <w:lang w:val="sr-Cyrl-RS"/>
        </w:rPr>
        <w:t>,</w:t>
      </w:r>
      <w:r w:rsidR="00957CC3" w:rsidRPr="0091228A">
        <w:rPr>
          <w:lang w:val="sr-Cyrl-RS"/>
        </w:rPr>
        <w:t xml:space="preserve"> </w:t>
      </w:r>
      <w:r w:rsidR="00957CC3" w:rsidRPr="0091228A">
        <w:rPr>
          <w:lang w:val="sr-Cyrl-CS"/>
        </w:rPr>
        <w:t xml:space="preserve"> који је поднео</w:t>
      </w:r>
      <w:r w:rsidR="00455CD8" w:rsidRPr="0091228A">
        <w:rPr>
          <w:rFonts w:eastAsiaTheme="minorHAnsi"/>
          <w:lang w:val="sr-Cyrl-CS"/>
        </w:rPr>
        <w:t xml:space="preserve"> </w:t>
      </w:r>
      <w:r w:rsidR="00EB1866" w:rsidRPr="0091228A">
        <w:rPr>
          <w:rFonts w:eastAsia="Calibri"/>
          <w:lang w:val="sr-Cyrl-RS"/>
        </w:rPr>
        <w:t>Одбор за просторно планирање, саобраћај, инфраструктуру и телекомуникације</w:t>
      </w:r>
      <w:r w:rsidR="00EB1866" w:rsidRPr="0091228A">
        <w:rPr>
          <w:rFonts w:eastAsiaTheme="minorHAnsi"/>
          <w:lang w:val="sr-Cyrl-CS"/>
        </w:rPr>
        <w:t xml:space="preserve"> </w:t>
      </w:r>
      <w:r w:rsidR="007E64AD">
        <w:rPr>
          <w:rFonts w:eastAsiaTheme="minorHAnsi"/>
          <w:lang w:val="sr-Cyrl-RS"/>
        </w:rPr>
        <w:t>и</w:t>
      </w:r>
      <w:r w:rsidR="00EB1866" w:rsidRPr="0091228A">
        <w:rPr>
          <w:rFonts w:eastAsiaTheme="minorHAnsi"/>
          <w:lang w:val="sr-Cyrl-CS"/>
        </w:rPr>
        <w:t xml:space="preserve"> </w:t>
      </w:r>
      <w:r w:rsidR="007E64AD" w:rsidRPr="0091228A">
        <w:rPr>
          <w:lang w:val="sr-Cyrl-RS"/>
        </w:rPr>
        <w:t xml:space="preserve">сматра да </w:t>
      </w:r>
      <w:r w:rsidR="007E64AD" w:rsidRPr="0091228A">
        <w:rPr>
          <w:lang w:val="en-US"/>
        </w:rPr>
        <w:t>je</w:t>
      </w:r>
      <w:r w:rsidR="007E64AD" w:rsidRPr="0091228A">
        <w:rPr>
          <w:lang w:val="sr-Cyrl-RS"/>
        </w:rPr>
        <w:t xml:space="preserve"> у складу са Уставом и правним системом Републике Србије</w:t>
      </w:r>
      <w:r w:rsidR="007426CE">
        <w:rPr>
          <w:lang w:val="en-US"/>
        </w:rPr>
        <w:t>.</w:t>
      </w:r>
      <w:r w:rsidR="007E64AD" w:rsidRPr="0091228A">
        <w:rPr>
          <w:lang w:val="sr-Cyrl-RS"/>
        </w:rPr>
        <w:t xml:space="preserve">  </w:t>
      </w:r>
    </w:p>
    <w:p w:rsidR="007959FF" w:rsidRPr="0091228A" w:rsidRDefault="007959FF" w:rsidP="007514F5">
      <w:pPr>
        <w:spacing w:after="120"/>
        <w:ind w:firstLine="720"/>
        <w:jc w:val="both"/>
        <w:rPr>
          <w:rFonts w:eastAsia="Calibri"/>
          <w:lang w:val="sr-Cyrl-RS"/>
        </w:rPr>
      </w:pPr>
      <w:r w:rsidRPr="0091228A">
        <w:rPr>
          <w:rFonts w:eastAsia="Calibri"/>
          <w:lang w:val="sr-Cyrl-RS"/>
        </w:rPr>
        <w:t xml:space="preserve">Одбор је одлуку донео једногласно (са </w:t>
      </w:r>
      <w:r w:rsidR="00060A0B" w:rsidRPr="0091228A">
        <w:rPr>
          <w:rFonts w:eastAsia="Calibri"/>
          <w:lang w:val="sr-Cyrl-RS"/>
        </w:rPr>
        <w:t>1</w:t>
      </w:r>
      <w:r w:rsidR="00A60C8B" w:rsidRPr="0091228A">
        <w:rPr>
          <w:rFonts w:eastAsia="Calibri"/>
          <w:lang w:val="sr-Cyrl-RS"/>
        </w:rPr>
        <w:t>1</w:t>
      </w:r>
      <w:r w:rsidRPr="0091228A">
        <w:rPr>
          <w:rFonts w:eastAsia="Calibri"/>
          <w:lang w:val="sr-Cyrl-RS"/>
        </w:rPr>
        <w:t xml:space="preserve"> гласова за)</w:t>
      </w:r>
      <w:r w:rsidRPr="0091228A">
        <w:rPr>
          <w:rFonts w:eastAsia="Calibri"/>
          <w:lang w:val="en-US"/>
        </w:rPr>
        <w:t>.</w:t>
      </w:r>
    </w:p>
    <w:p w:rsidR="007959FF" w:rsidRPr="007514F5" w:rsidRDefault="007959FF" w:rsidP="007514F5">
      <w:pPr>
        <w:spacing w:after="120"/>
        <w:ind w:firstLine="720"/>
        <w:jc w:val="both"/>
        <w:rPr>
          <w:rFonts w:eastAsia="Calibri"/>
          <w:lang w:val="en-US"/>
        </w:rPr>
      </w:pPr>
      <w:r w:rsidRPr="0091228A">
        <w:rPr>
          <w:rFonts w:eastAsia="Calibri"/>
          <w:lang w:val="sr-Cyrl-CS"/>
        </w:rPr>
        <w:lastRenderedPageBreak/>
        <w:t>За известиоца Одбора на седници Народне скупштине одређен је председник Одбора.</w:t>
      </w:r>
    </w:p>
    <w:p w:rsidR="007959FF" w:rsidRPr="0091228A" w:rsidRDefault="007959FF" w:rsidP="007514F5">
      <w:pPr>
        <w:spacing w:after="120"/>
        <w:jc w:val="both"/>
        <w:rPr>
          <w:lang w:val="en-US"/>
        </w:rPr>
      </w:pPr>
      <w:r w:rsidRPr="0091228A">
        <w:rPr>
          <w:lang w:val="sr-Cyrl-CS"/>
        </w:rPr>
        <w:tab/>
        <w:t xml:space="preserve">Седница је завршена у </w:t>
      </w:r>
      <w:r w:rsidR="00D214B5" w:rsidRPr="0091228A">
        <w:rPr>
          <w:lang w:val="sr-Cyrl-CS"/>
        </w:rPr>
        <w:t>9</w:t>
      </w:r>
      <w:r w:rsidRPr="0091228A">
        <w:rPr>
          <w:lang w:val="sr-Cyrl-CS"/>
        </w:rPr>
        <w:t>,</w:t>
      </w:r>
      <w:r w:rsidR="00434FD2" w:rsidRPr="0091228A">
        <w:rPr>
          <w:lang w:val="en-US"/>
        </w:rPr>
        <w:t>4</w:t>
      </w:r>
      <w:r w:rsidR="00043B1E" w:rsidRPr="0091228A">
        <w:rPr>
          <w:lang w:val="sr-Cyrl-RS"/>
        </w:rPr>
        <w:t>8</w:t>
      </w:r>
      <w:r w:rsidRPr="0091228A">
        <w:rPr>
          <w:lang w:val="sr-Cyrl-CS"/>
        </w:rPr>
        <w:t xml:space="preserve"> часова.</w:t>
      </w:r>
    </w:p>
    <w:p w:rsidR="007959FF" w:rsidRPr="0091228A" w:rsidRDefault="007959FF" w:rsidP="007514F5">
      <w:pPr>
        <w:spacing w:after="120"/>
        <w:jc w:val="both"/>
        <w:rPr>
          <w:rFonts w:eastAsia="Calibri"/>
          <w:lang w:val="sr-Cyrl-RS"/>
        </w:rPr>
      </w:pPr>
      <w:r w:rsidRPr="0091228A">
        <w:rPr>
          <w:rFonts w:eastAsia="Calibri"/>
          <w:lang w:val="sr-Cyrl-RS"/>
        </w:rPr>
        <w:tab/>
        <w:t>С</w:t>
      </w:r>
      <w:r w:rsidRPr="0091228A">
        <w:rPr>
          <w:rFonts w:eastAsia="Calibri"/>
          <w:lang w:val="sr-Cyrl-CS"/>
        </w:rPr>
        <w:t>аставни део овог записника чине стенографске белешке.</w:t>
      </w:r>
      <w:r w:rsidRPr="0091228A">
        <w:rPr>
          <w:rFonts w:eastAsia="Calibri"/>
          <w:lang w:val="sr-Cyrl-RS"/>
        </w:rPr>
        <w:t xml:space="preserve">                                                                                                      </w:t>
      </w:r>
    </w:p>
    <w:p w:rsidR="007959FF" w:rsidRPr="0091228A" w:rsidRDefault="007959FF" w:rsidP="007959FF">
      <w:pPr>
        <w:rPr>
          <w:lang w:val="sr-Cyrl-RS"/>
        </w:rPr>
      </w:pPr>
    </w:p>
    <w:p w:rsidR="007959FF" w:rsidRPr="007514F5" w:rsidRDefault="007959FF" w:rsidP="007959FF">
      <w:pPr>
        <w:rPr>
          <w:lang w:val="en-US"/>
        </w:rPr>
      </w:pPr>
      <w:bookmarkStart w:id="0" w:name="_GoBack"/>
      <w:bookmarkEnd w:id="0"/>
    </w:p>
    <w:p w:rsidR="007959FF" w:rsidRPr="0091228A" w:rsidRDefault="007959FF" w:rsidP="007959FF">
      <w:pPr>
        <w:rPr>
          <w:lang w:val="sr-Latn-RS"/>
        </w:rPr>
      </w:pPr>
    </w:p>
    <w:p w:rsidR="007959FF" w:rsidRPr="0091228A" w:rsidRDefault="002F0B88" w:rsidP="007959FF">
      <w:pPr>
        <w:ind w:left="-90" w:right="-90" w:firstLine="180"/>
        <w:rPr>
          <w:rFonts w:eastAsia="Calibri"/>
          <w:lang w:val="sr-Cyrl-CS"/>
        </w:rPr>
      </w:pPr>
      <w:r w:rsidRPr="0091228A">
        <w:rPr>
          <w:rFonts w:eastAsia="Calibri"/>
          <w:lang w:val="en-US"/>
        </w:rPr>
        <w:t xml:space="preserve">   </w:t>
      </w:r>
      <w:r w:rsidR="007959FF" w:rsidRPr="0091228A">
        <w:rPr>
          <w:rFonts w:eastAsia="Calibri"/>
          <w:lang w:val="sr-Cyrl-CS"/>
        </w:rPr>
        <w:t xml:space="preserve">СЕКРЕТАР                                                                                                </w:t>
      </w:r>
      <w:r w:rsidR="007959FF" w:rsidRPr="0091228A">
        <w:rPr>
          <w:rFonts w:eastAsia="Calibri"/>
          <w:lang w:val="en-US"/>
        </w:rPr>
        <w:t>ПРЕДСЕДНИК</w:t>
      </w:r>
    </w:p>
    <w:p w:rsidR="007959FF" w:rsidRPr="0091228A" w:rsidRDefault="007959FF" w:rsidP="007959FF">
      <w:pPr>
        <w:jc w:val="right"/>
        <w:rPr>
          <w:rFonts w:eastAsia="Calibri"/>
          <w:lang w:val="en-US"/>
        </w:rPr>
      </w:pPr>
    </w:p>
    <w:p w:rsidR="007959FF" w:rsidRPr="0091228A" w:rsidRDefault="0017496A" w:rsidP="007959FF">
      <w:pPr>
        <w:rPr>
          <w:lang w:val="sr-Latn-RS"/>
        </w:rPr>
      </w:pPr>
      <w:r w:rsidRPr="0091228A">
        <w:rPr>
          <w:rFonts w:eastAsia="Calibri"/>
          <w:lang w:val="en-US"/>
        </w:rPr>
        <w:t xml:space="preserve"> </w:t>
      </w:r>
      <w:r w:rsidR="007959FF" w:rsidRPr="0091228A">
        <w:rPr>
          <w:rFonts w:eastAsia="Calibri"/>
          <w:lang w:val="sr-Cyrl-CS"/>
        </w:rPr>
        <w:t>др Радоје Церовић</w:t>
      </w:r>
      <w:r w:rsidR="007959FF" w:rsidRPr="0091228A">
        <w:rPr>
          <w:rFonts w:eastAsia="Calibri"/>
          <w:lang w:val="en-US"/>
        </w:rPr>
        <w:t xml:space="preserve">                                       </w:t>
      </w:r>
      <w:r w:rsidR="007959FF" w:rsidRPr="0091228A">
        <w:rPr>
          <w:rFonts w:eastAsia="Calibri"/>
          <w:lang w:val="sr-Cyrl-CS"/>
        </w:rPr>
        <w:t xml:space="preserve">                                              </w:t>
      </w:r>
      <w:r w:rsidR="007959FF" w:rsidRPr="0091228A">
        <w:rPr>
          <w:rFonts w:eastAsia="Calibri"/>
          <w:lang w:val="sr-Cyrl-RS"/>
        </w:rPr>
        <w:t>Ђорђе Комленски</w:t>
      </w:r>
    </w:p>
    <w:p w:rsidR="007959FF" w:rsidRPr="0091228A" w:rsidRDefault="007959FF" w:rsidP="007959FF">
      <w:pPr>
        <w:rPr>
          <w:lang w:val="sr-Cyrl-RS"/>
        </w:rPr>
      </w:pPr>
    </w:p>
    <w:p w:rsidR="007959FF" w:rsidRPr="0091228A" w:rsidRDefault="007959FF" w:rsidP="007959FF">
      <w:pPr>
        <w:rPr>
          <w:lang w:val="sr-Cyrl-RS"/>
        </w:rPr>
      </w:pPr>
    </w:p>
    <w:p w:rsidR="00087D23" w:rsidRPr="0091228A" w:rsidRDefault="00087D23"/>
    <w:sectPr w:rsidR="00087D23" w:rsidRPr="0091228A" w:rsidSect="007B76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BF"/>
    <w:rsid w:val="00017F64"/>
    <w:rsid w:val="00043B1E"/>
    <w:rsid w:val="00046562"/>
    <w:rsid w:val="00060A0B"/>
    <w:rsid w:val="00066F9D"/>
    <w:rsid w:val="00087D23"/>
    <w:rsid w:val="000D1C56"/>
    <w:rsid w:val="000D6F1C"/>
    <w:rsid w:val="00106AFD"/>
    <w:rsid w:val="00111B57"/>
    <w:rsid w:val="0017496A"/>
    <w:rsid w:val="0019453F"/>
    <w:rsid w:val="001D6F29"/>
    <w:rsid w:val="001F2E55"/>
    <w:rsid w:val="00263F33"/>
    <w:rsid w:val="002C19EE"/>
    <w:rsid w:val="002D680F"/>
    <w:rsid w:val="002F0B88"/>
    <w:rsid w:val="003154BF"/>
    <w:rsid w:val="00332A95"/>
    <w:rsid w:val="00360F75"/>
    <w:rsid w:val="0036605E"/>
    <w:rsid w:val="0038037A"/>
    <w:rsid w:val="00382707"/>
    <w:rsid w:val="003A1BF8"/>
    <w:rsid w:val="003A6CBF"/>
    <w:rsid w:val="003B71EC"/>
    <w:rsid w:val="003C040F"/>
    <w:rsid w:val="003F565F"/>
    <w:rsid w:val="003F605D"/>
    <w:rsid w:val="0043417D"/>
    <w:rsid w:val="00434FD2"/>
    <w:rsid w:val="00442F02"/>
    <w:rsid w:val="00455CD8"/>
    <w:rsid w:val="004A56FC"/>
    <w:rsid w:val="004C742C"/>
    <w:rsid w:val="004E619C"/>
    <w:rsid w:val="004F4ADA"/>
    <w:rsid w:val="004F6533"/>
    <w:rsid w:val="00557F3A"/>
    <w:rsid w:val="005A336E"/>
    <w:rsid w:val="005D1B92"/>
    <w:rsid w:val="005D5EE8"/>
    <w:rsid w:val="005E784A"/>
    <w:rsid w:val="005F308C"/>
    <w:rsid w:val="005F3DA2"/>
    <w:rsid w:val="00630900"/>
    <w:rsid w:val="00647202"/>
    <w:rsid w:val="00671B24"/>
    <w:rsid w:val="00692B80"/>
    <w:rsid w:val="006C692A"/>
    <w:rsid w:val="006D4FC9"/>
    <w:rsid w:val="006D6F41"/>
    <w:rsid w:val="006E2A11"/>
    <w:rsid w:val="007426CE"/>
    <w:rsid w:val="007514F5"/>
    <w:rsid w:val="007536C5"/>
    <w:rsid w:val="0075416E"/>
    <w:rsid w:val="00764DA0"/>
    <w:rsid w:val="007959FF"/>
    <w:rsid w:val="007A66D4"/>
    <w:rsid w:val="007B316A"/>
    <w:rsid w:val="007B76AC"/>
    <w:rsid w:val="007E64AD"/>
    <w:rsid w:val="007F0F26"/>
    <w:rsid w:val="008457FC"/>
    <w:rsid w:val="00855D10"/>
    <w:rsid w:val="00876D3D"/>
    <w:rsid w:val="008850DB"/>
    <w:rsid w:val="008A17BC"/>
    <w:rsid w:val="008E1995"/>
    <w:rsid w:val="009043CF"/>
    <w:rsid w:val="0091228A"/>
    <w:rsid w:val="00913856"/>
    <w:rsid w:val="00920928"/>
    <w:rsid w:val="00943C2D"/>
    <w:rsid w:val="00957CC3"/>
    <w:rsid w:val="00977732"/>
    <w:rsid w:val="009C0937"/>
    <w:rsid w:val="009C3FD1"/>
    <w:rsid w:val="00A32331"/>
    <w:rsid w:val="00A42D94"/>
    <w:rsid w:val="00A56B39"/>
    <w:rsid w:val="00A60C8B"/>
    <w:rsid w:val="00A76C1E"/>
    <w:rsid w:val="00A871A0"/>
    <w:rsid w:val="00A872A6"/>
    <w:rsid w:val="00AC3503"/>
    <w:rsid w:val="00AC73E4"/>
    <w:rsid w:val="00AF0575"/>
    <w:rsid w:val="00AF2EF5"/>
    <w:rsid w:val="00B322B2"/>
    <w:rsid w:val="00B7163B"/>
    <w:rsid w:val="00B73A0C"/>
    <w:rsid w:val="00B80E90"/>
    <w:rsid w:val="00B83510"/>
    <w:rsid w:val="00BB4930"/>
    <w:rsid w:val="00BB6015"/>
    <w:rsid w:val="00C042D3"/>
    <w:rsid w:val="00C4432B"/>
    <w:rsid w:val="00C46462"/>
    <w:rsid w:val="00C71CAD"/>
    <w:rsid w:val="00C87666"/>
    <w:rsid w:val="00CA1A19"/>
    <w:rsid w:val="00CA49BD"/>
    <w:rsid w:val="00CC289A"/>
    <w:rsid w:val="00CD5DD1"/>
    <w:rsid w:val="00CF6E76"/>
    <w:rsid w:val="00D04C91"/>
    <w:rsid w:val="00D214B5"/>
    <w:rsid w:val="00D90677"/>
    <w:rsid w:val="00D9075C"/>
    <w:rsid w:val="00DB5F3D"/>
    <w:rsid w:val="00DC6F04"/>
    <w:rsid w:val="00DD18CA"/>
    <w:rsid w:val="00DF4111"/>
    <w:rsid w:val="00E02C22"/>
    <w:rsid w:val="00EA5BD9"/>
    <w:rsid w:val="00EB1866"/>
    <w:rsid w:val="00ED02C7"/>
    <w:rsid w:val="00ED0994"/>
    <w:rsid w:val="00F107D4"/>
    <w:rsid w:val="00FB77CE"/>
    <w:rsid w:val="00FC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6C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8">
    <w:name w:val="Font Style38"/>
    <w:basedOn w:val="DefaultParagraphFont"/>
    <w:uiPriority w:val="99"/>
    <w:rsid w:val="0019453F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6C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8">
    <w:name w:val="Font Style38"/>
    <w:basedOn w:val="DefaultParagraphFont"/>
    <w:uiPriority w:val="99"/>
    <w:rsid w:val="0019453F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53D74-C054-454C-8677-80BCE0B8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Mila Antic</cp:lastModifiedBy>
  <cp:revision>89</cp:revision>
  <cp:lastPrinted>2017-10-31T11:39:00Z</cp:lastPrinted>
  <dcterms:created xsi:type="dcterms:W3CDTF">2019-07-03T09:02:00Z</dcterms:created>
  <dcterms:modified xsi:type="dcterms:W3CDTF">2019-09-03T08:25:00Z</dcterms:modified>
</cp:coreProperties>
</file>